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8AA" w:rsidRPr="00947623" w:rsidRDefault="00B658AA" w:rsidP="00180757">
      <w:pPr>
        <w:tabs>
          <w:tab w:val="left" w:pos="8789"/>
          <w:tab w:val="left" w:pos="9072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47623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947623" w:rsidRDefault="00B658AA" w:rsidP="00021D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47623">
        <w:rPr>
          <w:rFonts w:ascii="Times New Roman" w:hAnsi="Times New Roman" w:cs="Times New Roman"/>
          <w:sz w:val="28"/>
          <w:szCs w:val="28"/>
        </w:rPr>
        <w:t>к проекту администрати</w:t>
      </w:r>
      <w:r w:rsidR="00947623" w:rsidRPr="00947623">
        <w:rPr>
          <w:rFonts w:ascii="Times New Roman" w:hAnsi="Times New Roman" w:cs="Times New Roman"/>
          <w:sz w:val="28"/>
          <w:szCs w:val="28"/>
        </w:rPr>
        <w:t xml:space="preserve">вного регламента </w:t>
      </w:r>
      <w:r w:rsidR="00A64F00" w:rsidRPr="00A64F00">
        <w:rPr>
          <w:rFonts w:ascii="Times New Roman" w:hAnsi="Times New Roman" w:cs="Times New Roman"/>
          <w:sz w:val="28"/>
          <w:szCs w:val="28"/>
        </w:rPr>
        <w:t xml:space="preserve">предоставления администрацией Макарьевского муниципального округа муниципальной услуги </w:t>
      </w:r>
      <w:r w:rsidR="00FE5E8C" w:rsidRPr="00FE5E8C">
        <w:rPr>
          <w:rFonts w:ascii="Times New Roman" w:hAnsi="Times New Roman" w:cs="Times New Roman"/>
          <w:sz w:val="28"/>
          <w:szCs w:val="28"/>
        </w:rPr>
        <w:t>по согласованию переустройства и (или) перепланировки помещений в многоквартирном доме, в том числе в электронном виде</w:t>
      </w:r>
      <w:r w:rsidR="00FE5E8C">
        <w:rPr>
          <w:rFonts w:ascii="Times New Roman" w:hAnsi="Times New Roman" w:cs="Times New Roman"/>
          <w:sz w:val="28"/>
          <w:szCs w:val="28"/>
        </w:rPr>
        <w:t>.</w:t>
      </w:r>
    </w:p>
    <w:p w:rsidR="00021DD8" w:rsidRPr="00021DD8" w:rsidRDefault="00021DD8" w:rsidP="00021D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06469" w:rsidRDefault="00B658AA" w:rsidP="00E9375F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Представленный проект 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>поста</w:t>
      </w:r>
      <w:r w:rsidR="00B66888" w:rsidRPr="00021DD8">
        <w:rPr>
          <w:rFonts w:ascii="Times New Roman" w:hAnsi="Times New Roman" w:cs="Times New Roman"/>
          <w:sz w:val="28"/>
          <w:szCs w:val="28"/>
          <w:lang w:val="ru-RU"/>
        </w:rPr>
        <w:t>новления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администрации Макарьевского</w:t>
      </w:r>
      <w:r w:rsidR="0024493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муниципального </w:t>
      </w:r>
      <w:r w:rsidR="00B930A3">
        <w:rPr>
          <w:rFonts w:ascii="Times New Roman" w:hAnsi="Times New Roman" w:cs="Times New Roman"/>
          <w:sz w:val="28"/>
          <w:szCs w:val="28"/>
          <w:lang w:val="ru-RU"/>
        </w:rPr>
        <w:t>округа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 w:rsidR="00947623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Об утверждении административного </w:t>
      </w:r>
      <w:r w:rsidR="005C2900" w:rsidRPr="005C2900">
        <w:rPr>
          <w:rFonts w:ascii="Times New Roman" w:hAnsi="Times New Roman" w:cs="Times New Roman"/>
          <w:sz w:val="28"/>
          <w:szCs w:val="28"/>
          <w:lang w:val="ru-RU"/>
        </w:rPr>
        <w:t>регламент</w:t>
      </w:r>
      <w:r w:rsidR="005C2900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5C2900" w:rsidRPr="005C290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06469" w:rsidRPr="00C06469">
        <w:rPr>
          <w:rFonts w:ascii="Times New Roman" w:hAnsi="Times New Roman" w:cs="Times New Roman"/>
          <w:sz w:val="28"/>
          <w:szCs w:val="28"/>
          <w:lang w:val="ru-RU"/>
        </w:rPr>
        <w:t>предоставления администрацией Макарьевского муниципального округа Костромской области муниципальной услуги по согласованию переустройства и (или) перепланировки помещений в многоквартирном доме, в том числе в электронном виде</w:t>
      </w:r>
      <w:r w:rsidR="002F4477" w:rsidRPr="00021DD8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24493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75AEC" w:rsidRPr="00F75AEC">
        <w:rPr>
          <w:rFonts w:ascii="Times New Roman" w:hAnsi="Times New Roman" w:cs="Times New Roman"/>
          <w:sz w:val="28"/>
          <w:szCs w:val="28"/>
          <w:lang w:val="ru-RU"/>
        </w:rPr>
        <w:t xml:space="preserve">(далее по тексту - административный регламент) </w:t>
      </w:r>
      <w:r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разработан в соответствии с </w:t>
      </w:r>
      <w:r w:rsidR="00C06469" w:rsidRPr="00C06469">
        <w:rPr>
          <w:rFonts w:ascii="Times New Roman" w:hAnsi="Times New Roman" w:cs="Times New Roman"/>
          <w:sz w:val="28"/>
          <w:szCs w:val="28"/>
          <w:lang w:val="ru-RU"/>
        </w:rPr>
        <w:t>Жилищным кодексом Российской Федерации</w:t>
      </w:r>
      <w:r w:rsidR="00C06469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C06469" w:rsidRPr="00C0646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64F00" w:rsidRPr="00021DD8">
        <w:rPr>
          <w:rFonts w:ascii="Times New Roman" w:hAnsi="Times New Roman" w:cs="Times New Roman"/>
          <w:sz w:val="28"/>
          <w:szCs w:val="28"/>
          <w:lang w:val="ru-RU"/>
        </w:rPr>
        <w:t>Федеральным законом от 27 июля</w:t>
      </w:r>
      <w:r w:rsidR="00A64F0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64F00" w:rsidRPr="00021DD8">
        <w:rPr>
          <w:rFonts w:ascii="Times New Roman" w:hAnsi="Times New Roman" w:cs="Times New Roman"/>
          <w:sz w:val="28"/>
          <w:szCs w:val="28"/>
          <w:lang w:val="ru-RU"/>
        </w:rPr>
        <w:t>2010 года № 210-ФЗ «Об организации предоставления</w:t>
      </w:r>
      <w:proofErr w:type="gramEnd"/>
      <w:r w:rsidR="00A64F00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государственных и</w:t>
      </w:r>
      <w:r w:rsidR="00C06469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муниципальных услуг».</w:t>
      </w:r>
    </w:p>
    <w:p w:rsidR="00C06469" w:rsidRPr="00C06469" w:rsidRDefault="00C06469" w:rsidP="00C06469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06469">
        <w:rPr>
          <w:rFonts w:ascii="Times New Roman" w:hAnsi="Times New Roman" w:cs="Times New Roman"/>
          <w:sz w:val="28"/>
          <w:szCs w:val="28"/>
          <w:lang w:val="ru-RU"/>
        </w:rPr>
        <w:t>Основной группой, чьи интересы будут затронуты предлагаемым правовым регулированием, являются:</w:t>
      </w:r>
    </w:p>
    <w:p w:rsidR="00C06469" w:rsidRPr="00C06469" w:rsidRDefault="00C06469" w:rsidP="00C06469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r w:rsidRPr="00C06469">
        <w:rPr>
          <w:rFonts w:ascii="Times New Roman" w:hAnsi="Times New Roman" w:cs="Times New Roman"/>
          <w:sz w:val="28"/>
          <w:szCs w:val="28"/>
          <w:lang w:val="ru-RU"/>
        </w:rPr>
        <w:t>1) физические лица, имеющие намерение провести переустройство и (или) перепланировку принадлежащего им на праве собственности помещения в многоквартирном доме;</w:t>
      </w:r>
    </w:p>
    <w:p w:rsidR="00C06469" w:rsidRDefault="00C06469" w:rsidP="00FE5E8C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06469">
        <w:rPr>
          <w:rFonts w:ascii="Times New Roman" w:hAnsi="Times New Roman" w:cs="Times New Roman"/>
          <w:sz w:val="28"/>
          <w:szCs w:val="28"/>
          <w:lang w:val="ru-RU"/>
        </w:rPr>
        <w:t>2) юридические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самоуправления), имеющие намерение провести переустройство и (или) перепланировку принадлежащего им на праве собственности помещения в многоквартирном доме</w:t>
      </w:r>
      <w:bookmarkEnd w:id="0"/>
      <w:r w:rsidRPr="00C06469">
        <w:rPr>
          <w:rFonts w:ascii="Times New Roman" w:hAnsi="Times New Roman" w:cs="Times New Roman"/>
          <w:sz w:val="28"/>
          <w:szCs w:val="28"/>
          <w:lang w:val="ru-RU"/>
        </w:rPr>
        <w:t xml:space="preserve"> (далее - заявители).</w:t>
      </w:r>
    </w:p>
    <w:p w:rsidR="00E9375F" w:rsidRPr="00E9375F" w:rsidRDefault="00E9375F" w:rsidP="00E9375F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375F">
        <w:rPr>
          <w:rFonts w:ascii="Times New Roman" w:hAnsi="Times New Roman" w:cs="Times New Roman"/>
          <w:sz w:val="28"/>
          <w:szCs w:val="28"/>
          <w:lang w:val="ru-RU"/>
        </w:rPr>
        <w:t>Предлагаемый административный регламент разработан в новой редакции, направлен на оптимизацию процедур предоставления муниципальной услуги в соответствии с действующим законодательством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9375F">
        <w:rPr>
          <w:rFonts w:ascii="Times New Roman" w:hAnsi="Times New Roman" w:cs="Times New Roman"/>
          <w:sz w:val="28"/>
          <w:szCs w:val="28"/>
          <w:lang w:val="ru-RU"/>
        </w:rPr>
        <w:t>в целях:</w:t>
      </w:r>
    </w:p>
    <w:p w:rsidR="0019219B" w:rsidRDefault="00E9375F" w:rsidP="00E9375F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375F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19219B" w:rsidRPr="0019219B">
        <w:rPr>
          <w:rFonts w:ascii="Times New Roman" w:hAnsi="Times New Roman" w:cs="Times New Roman"/>
          <w:sz w:val="28"/>
          <w:szCs w:val="28"/>
          <w:lang w:val="ru-RU"/>
        </w:rPr>
        <w:t xml:space="preserve">приведения в соответствие норм данного регламента с нормами </w:t>
      </w:r>
      <w:r w:rsidR="00FE5E8C">
        <w:rPr>
          <w:rFonts w:ascii="Times New Roman" w:hAnsi="Times New Roman" w:cs="Times New Roman"/>
          <w:sz w:val="28"/>
          <w:szCs w:val="28"/>
          <w:lang w:val="ru-RU"/>
        </w:rPr>
        <w:t>Жилищного кодекса</w:t>
      </w:r>
      <w:r w:rsidR="00FE5E8C" w:rsidRPr="00C06469">
        <w:rPr>
          <w:rFonts w:ascii="Times New Roman" w:hAnsi="Times New Roman" w:cs="Times New Roman"/>
          <w:sz w:val="28"/>
          <w:szCs w:val="28"/>
          <w:lang w:val="ru-RU"/>
        </w:rPr>
        <w:t xml:space="preserve"> Российской Федерации</w:t>
      </w:r>
      <w:r w:rsidR="00FE5E8C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FE5E8C" w:rsidRPr="0019219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9219B" w:rsidRPr="0019219B">
        <w:rPr>
          <w:rFonts w:ascii="Times New Roman" w:hAnsi="Times New Roman" w:cs="Times New Roman"/>
          <w:sz w:val="28"/>
          <w:szCs w:val="28"/>
          <w:lang w:val="ru-RU"/>
        </w:rPr>
        <w:t>Федерального закона от 27 июля 2010 года № 210-ФЗ «Об организации предоставления государ</w:t>
      </w:r>
      <w:r w:rsidR="00FE5E8C">
        <w:rPr>
          <w:rFonts w:ascii="Times New Roman" w:hAnsi="Times New Roman" w:cs="Times New Roman"/>
          <w:sz w:val="28"/>
          <w:szCs w:val="28"/>
          <w:lang w:val="ru-RU"/>
        </w:rPr>
        <w:t>ственных и муниципальных услуг»</w:t>
      </w:r>
      <w:r w:rsidR="0019219B" w:rsidRPr="0019219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E9375F" w:rsidRPr="00E9375F" w:rsidRDefault="00E9375F" w:rsidP="00E9375F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375F">
        <w:rPr>
          <w:rFonts w:ascii="Times New Roman" w:hAnsi="Times New Roman" w:cs="Times New Roman"/>
          <w:sz w:val="28"/>
          <w:szCs w:val="28"/>
          <w:lang w:val="ru-RU"/>
        </w:rPr>
        <w:t>- повышения качества пред</w:t>
      </w:r>
      <w:r w:rsidR="00A64F00">
        <w:rPr>
          <w:rFonts w:ascii="Times New Roman" w:hAnsi="Times New Roman" w:cs="Times New Roman"/>
          <w:sz w:val="28"/>
          <w:szCs w:val="28"/>
          <w:lang w:val="ru-RU"/>
        </w:rPr>
        <w:t>оставления муниципальной услуги.</w:t>
      </w:r>
    </w:p>
    <w:p w:rsidR="009A375D" w:rsidRPr="00B658AA" w:rsidRDefault="007A4258" w:rsidP="009A375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9A375D" w:rsidRPr="00B658AA">
        <w:rPr>
          <w:rFonts w:ascii="Times New Roman" w:hAnsi="Times New Roman" w:cs="Times New Roman"/>
          <w:sz w:val="28"/>
          <w:szCs w:val="28"/>
        </w:rPr>
        <w:t>дминистративный регламент позволяет:</w:t>
      </w:r>
    </w:p>
    <w:p w:rsidR="00B930A3" w:rsidRPr="00A64F00" w:rsidRDefault="00B930A3" w:rsidP="009A375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64F00">
        <w:rPr>
          <w:rFonts w:ascii="Times New Roman" w:hAnsi="Times New Roman" w:cs="Times New Roman"/>
          <w:sz w:val="28"/>
          <w:szCs w:val="28"/>
        </w:rPr>
        <w:t>- определяет ясные требования к порядку подачи заявлений заявителем, направляемых различными способами;</w:t>
      </w:r>
    </w:p>
    <w:p w:rsidR="00B930A3" w:rsidRDefault="009A375D" w:rsidP="00B930A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64F00">
        <w:rPr>
          <w:rFonts w:ascii="Times New Roman" w:hAnsi="Times New Roman" w:cs="Times New Roman"/>
          <w:sz w:val="28"/>
          <w:szCs w:val="28"/>
        </w:rPr>
        <w:t>- повысить эффективность и результативность</w:t>
      </w:r>
      <w:r w:rsidRPr="00B658AA">
        <w:rPr>
          <w:rFonts w:ascii="Times New Roman" w:hAnsi="Times New Roman" w:cs="Times New Roman"/>
          <w:sz w:val="28"/>
          <w:szCs w:val="28"/>
        </w:rPr>
        <w:t xml:space="preserve"> административных</w:t>
      </w:r>
      <w:r w:rsidR="00244935">
        <w:rPr>
          <w:rFonts w:ascii="Times New Roman" w:hAnsi="Times New Roman" w:cs="Times New Roman"/>
          <w:sz w:val="28"/>
          <w:szCs w:val="28"/>
        </w:rPr>
        <w:t xml:space="preserve"> </w:t>
      </w:r>
      <w:r w:rsidRPr="00B658AA">
        <w:rPr>
          <w:rFonts w:ascii="Times New Roman" w:hAnsi="Times New Roman" w:cs="Times New Roman"/>
          <w:sz w:val="28"/>
          <w:szCs w:val="28"/>
        </w:rPr>
        <w:t>процедур, исключить избыточные административные процедуры;</w:t>
      </w:r>
    </w:p>
    <w:p w:rsidR="00B930A3" w:rsidRDefault="00B930A3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30A3">
        <w:rPr>
          <w:rFonts w:ascii="Times New Roman" w:hAnsi="Times New Roman" w:cs="Times New Roman"/>
          <w:sz w:val="28"/>
          <w:szCs w:val="28"/>
        </w:rPr>
        <w:t xml:space="preserve">- </w:t>
      </w:r>
      <w:r w:rsidR="00762B74" w:rsidRPr="00762B74">
        <w:rPr>
          <w:rFonts w:ascii="Times New Roman" w:hAnsi="Times New Roman" w:cs="Times New Roman"/>
          <w:sz w:val="28"/>
          <w:szCs w:val="28"/>
        </w:rPr>
        <w:t>указывает на запрет требовать от заявителя 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 Федерального Закона 210-ФЗ</w:t>
      </w:r>
      <w:r w:rsidRPr="00B930A3">
        <w:rPr>
          <w:rFonts w:ascii="Times New Roman" w:hAnsi="Times New Roman" w:cs="Times New Roman"/>
          <w:sz w:val="28"/>
          <w:szCs w:val="28"/>
        </w:rPr>
        <w:t>.</w:t>
      </w:r>
    </w:p>
    <w:p w:rsidR="00FE5E8C" w:rsidRPr="00B930A3" w:rsidRDefault="00472D8B" w:rsidP="00762B7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72D8B">
        <w:rPr>
          <w:rFonts w:ascii="Times New Roman" w:hAnsi="Times New Roman" w:cs="Times New Roman"/>
          <w:sz w:val="28"/>
          <w:szCs w:val="28"/>
        </w:rPr>
        <w:lastRenderedPageBreak/>
        <w:t>Некоторые пункты административного регламента будут изложены в новой редакции для приведения отдельных формулировок в соответствии с действующим законодательством.</w:t>
      </w:r>
    </w:p>
    <w:p w:rsidR="001231C6" w:rsidRPr="001231C6" w:rsidRDefault="001231C6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231C6">
        <w:rPr>
          <w:rFonts w:ascii="Times New Roman" w:hAnsi="Times New Roman" w:cs="Times New Roman"/>
          <w:sz w:val="28"/>
          <w:szCs w:val="28"/>
        </w:rPr>
        <w:t>Следовательно, степень регулирующего воздействия проекта муниципального нормативного правового акта средняя.</w:t>
      </w:r>
    </w:p>
    <w:p w:rsidR="001231C6" w:rsidRPr="001231C6" w:rsidRDefault="001231C6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231C6">
        <w:rPr>
          <w:rFonts w:ascii="Times New Roman" w:hAnsi="Times New Roman" w:cs="Times New Roman"/>
          <w:sz w:val="28"/>
          <w:szCs w:val="28"/>
        </w:rPr>
        <w:t>Разработанный административный регламент повышает для заявителей прозрачность процесса предоставления муниципальной услуги, путем четкого определения необходимых действий и документов для предоставления муниципальной услуги, обеспечив тем самым доступность получения информации о пред</w:t>
      </w:r>
      <w:r w:rsidR="00A64F00">
        <w:rPr>
          <w:rFonts w:ascii="Times New Roman" w:hAnsi="Times New Roman" w:cs="Times New Roman"/>
          <w:sz w:val="28"/>
          <w:szCs w:val="28"/>
        </w:rPr>
        <w:t>оставлении муниципальной услуги.</w:t>
      </w:r>
    </w:p>
    <w:p w:rsidR="001231C6" w:rsidRPr="001231C6" w:rsidRDefault="001231C6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231C6">
        <w:rPr>
          <w:rFonts w:ascii="Times New Roman" w:hAnsi="Times New Roman" w:cs="Times New Roman"/>
          <w:sz w:val="28"/>
          <w:szCs w:val="28"/>
        </w:rPr>
        <w:t>Внедрение административного регламента будет осуществляться с момента его утверждения в установленном порядке.</w:t>
      </w:r>
    </w:p>
    <w:p w:rsidR="001231C6" w:rsidRPr="001231C6" w:rsidRDefault="001231C6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231C6">
        <w:rPr>
          <w:rFonts w:ascii="Times New Roman" w:hAnsi="Times New Roman" w:cs="Times New Roman"/>
          <w:sz w:val="28"/>
          <w:szCs w:val="28"/>
        </w:rPr>
        <w:t>Исходя из вышеуказанного считаем целесообразным проведение процедуры оценки проекта постановления администрации Макарьевского муниципального округа «</w:t>
      </w:r>
      <w:r w:rsidR="00FE5E8C" w:rsidRPr="00FE5E8C">
        <w:rPr>
          <w:rFonts w:ascii="Times New Roman" w:hAnsi="Times New Roman" w:cs="Times New Roman"/>
          <w:sz w:val="28"/>
          <w:szCs w:val="28"/>
        </w:rPr>
        <w:t>Об утверждении административного регламента предоставления администрацией Макарьевского муниципального округа Костромской области муниципальной услуги по согласованию переустройства и (или) перепланировки помещений в многоквартирном доме, в том числе в электронном виде</w:t>
      </w:r>
      <w:r w:rsidRPr="001231C6">
        <w:rPr>
          <w:rFonts w:ascii="Times New Roman" w:hAnsi="Times New Roman" w:cs="Times New Roman"/>
          <w:sz w:val="28"/>
          <w:szCs w:val="28"/>
        </w:rPr>
        <w:t>» с учетом средней степени регулирующего воздействия.</w:t>
      </w:r>
      <w:proofErr w:type="gramEnd"/>
    </w:p>
    <w:p w:rsidR="00B30C02" w:rsidRPr="00B658AA" w:rsidRDefault="00B30C02" w:rsidP="001D1FF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C177A" w:rsidRDefault="00AC177A" w:rsidP="001D1FF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C177A" w:rsidRDefault="00AC177A" w:rsidP="001D1F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658AA" w:rsidRPr="00AC177A" w:rsidRDefault="00AC177A" w:rsidP="00730B01">
      <w:pPr>
        <w:spacing w:after="0" w:line="1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C177A">
        <w:rPr>
          <w:rFonts w:ascii="Times New Roman" w:hAnsi="Times New Roman" w:cs="Times New Roman"/>
          <w:sz w:val="28"/>
          <w:szCs w:val="28"/>
        </w:rPr>
        <w:t>Зав. отделом архитектуры и строительства</w:t>
      </w:r>
    </w:p>
    <w:p w:rsidR="00302615" w:rsidRDefault="00AC177A" w:rsidP="00730B01">
      <w:pPr>
        <w:spacing w:after="0" w:line="1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C177A">
        <w:rPr>
          <w:rFonts w:ascii="Times New Roman" w:hAnsi="Times New Roman" w:cs="Times New Roman"/>
          <w:sz w:val="28"/>
          <w:szCs w:val="28"/>
        </w:rPr>
        <w:t>администрац</w:t>
      </w:r>
      <w:r w:rsidR="00302615">
        <w:rPr>
          <w:rFonts w:ascii="Times New Roman" w:hAnsi="Times New Roman" w:cs="Times New Roman"/>
          <w:sz w:val="28"/>
          <w:szCs w:val="28"/>
        </w:rPr>
        <w:t>ии Макарьевского</w:t>
      </w:r>
      <w:r w:rsidR="002449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02615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AC177A" w:rsidRPr="00AC177A" w:rsidRDefault="00472D8B" w:rsidP="00730B01">
      <w:pPr>
        <w:spacing w:after="0" w:line="1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округа</w:t>
      </w:r>
      <w:r w:rsidR="00244935">
        <w:rPr>
          <w:rFonts w:ascii="Times New Roman" w:hAnsi="Times New Roman" w:cs="Times New Roman"/>
          <w:sz w:val="28"/>
          <w:szCs w:val="28"/>
        </w:rPr>
        <w:t xml:space="preserve"> </w:t>
      </w:r>
      <w:r w:rsidR="00AC177A" w:rsidRPr="00AC177A">
        <w:rPr>
          <w:rFonts w:ascii="Times New Roman" w:hAnsi="Times New Roman" w:cs="Times New Roman"/>
          <w:sz w:val="28"/>
          <w:szCs w:val="28"/>
        </w:rPr>
        <w:t>Кост</w:t>
      </w:r>
      <w:r w:rsidR="00302615">
        <w:rPr>
          <w:rFonts w:ascii="Times New Roman" w:hAnsi="Times New Roman" w:cs="Times New Roman"/>
          <w:sz w:val="28"/>
          <w:szCs w:val="28"/>
        </w:rPr>
        <w:t xml:space="preserve">ромской области   </w:t>
      </w:r>
      <w:r w:rsidR="00244935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302615">
        <w:rPr>
          <w:rFonts w:ascii="Times New Roman" w:hAnsi="Times New Roman" w:cs="Times New Roman"/>
          <w:sz w:val="28"/>
          <w:szCs w:val="28"/>
        </w:rPr>
        <w:t xml:space="preserve">   </w:t>
      </w:r>
      <w:r w:rsidR="00AC177A" w:rsidRPr="00AC177A">
        <w:rPr>
          <w:rFonts w:ascii="Times New Roman" w:hAnsi="Times New Roman" w:cs="Times New Roman"/>
          <w:sz w:val="28"/>
          <w:szCs w:val="28"/>
        </w:rPr>
        <w:t>С.А. Фирсова</w:t>
      </w:r>
    </w:p>
    <w:sectPr w:rsidR="00AC177A" w:rsidRPr="00AC177A" w:rsidSect="00D45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6090"/>
    <w:rsid w:val="00021DD8"/>
    <w:rsid w:val="00052904"/>
    <w:rsid w:val="00052D77"/>
    <w:rsid w:val="001231C6"/>
    <w:rsid w:val="00180757"/>
    <w:rsid w:val="0019219B"/>
    <w:rsid w:val="001B3072"/>
    <w:rsid w:val="001D1FFD"/>
    <w:rsid w:val="0022081A"/>
    <w:rsid w:val="00227796"/>
    <w:rsid w:val="00244935"/>
    <w:rsid w:val="0028214E"/>
    <w:rsid w:val="002C177E"/>
    <w:rsid w:val="002C7B57"/>
    <w:rsid w:val="002F4477"/>
    <w:rsid w:val="00302615"/>
    <w:rsid w:val="003354CD"/>
    <w:rsid w:val="00365ED7"/>
    <w:rsid w:val="003D07B3"/>
    <w:rsid w:val="00472D8B"/>
    <w:rsid w:val="004B005B"/>
    <w:rsid w:val="0055516B"/>
    <w:rsid w:val="00591A63"/>
    <w:rsid w:val="005B4284"/>
    <w:rsid w:val="005C2900"/>
    <w:rsid w:val="005E52DC"/>
    <w:rsid w:val="005F3016"/>
    <w:rsid w:val="00611931"/>
    <w:rsid w:val="00655DAA"/>
    <w:rsid w:val="00656BAE"/>
    <w:rsid w:val="006D285A"/>
    <w:rsid w:val="006D6090"/>
    <w:rsid w:val="00702920"/>
    <w:rsid w:val="00704F16"/>
    <w:rsid w:val="00730B01"/>
    <w:rsid w:val="00753575"/>
    <w:rsid w:val="00762B74"/>
    <w:rsid w:val="007A4258"/>
    <w:rsid w:val="007B4AAF"/>
    <w:rsid w:val="007C03CA"/>
    <w:rsid w:val="007E4058"/>
    <w:rsid w:val="00805584"/>
    <w:rsid w:val="008067AA"/>
    <w:rsid w:val="008205C6"/>
    <w:rsid w:val="00850B23"/>
    <w:rsid w:val="008D3016"/>
    <w:rsid w:val="008F7629"/>
    <w:rsid w:val="009067BB"/>
    <w:rsid w:val="00947623"/>
    <w:rsid w:val="00984952"/>
    <w:rsid w:val="009A375D"/>
    <w:rsid w:val="00A10A91"/>
    <w:rsid w:val="00A44DCF"/>
    <w:rsid w:val="00A64F00"/>
    <w:rsid w:val="00AC177A"/>
    <w:rsid w:val="00AD0367"/>
    <w:rsid w:val="00B30C02"/>
    <w:rsid w:val="00B658AA"/>
    <w:rsid w:val="00B66888"/>
    <w:rsid w:val="00B930A3"/>
    <w:rsid w:val="00C06469"/>
    <w:rsid w:val="00C26635"/>
    <w:rsid w:val="00C32B1B"/>
    <w:rsid w:val="00C50E0F"/>
    <w:rsid w:val="00C952DE"/>
    <w:rsid w:val="00CD2210"/>
    <w:rsid w:val="00CE2AB8"/>
    <w:rsid w:val="00D34ACE"/>
    <w:rsid w:val="00D45125"/>
    <w:rsid w:val="00D456BF"/>
    <w:rsid w:val="00D7156C"/>
    <w:rsid w:val="00E1261E"/>
    <w:rsid w:val="00E8210F"/>
    <w:rsid w:val="00E9375F"/>
    <w:rsid w:val="00F75AEC"/>
    <w:rsid w:val="00F97624"/>
    <w:rsid w:val="00FB791B"/>
    <w:rsid w:val="00FE5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25"/>
  </w:style>
  <w:style w:type="paragraph" w:styleId="1">
    <w:name w:val="heading 1"/>
    <w:next w:val="a"/>
    <w:link w:val="10"/>
    <w:uiPriority w:val="9"/>
    <w:unhideWhenUsed/>
    <w:qFormat/>
    <w:rsid w:val="00D34ACE"/>
    <w:pPr>
      <w:keepNext/>
      <w:keepLines/>
      <w:spacing w:after="13" w:line="249" w:lineRule="auto"/>
      <w:ind w:left="10" w:right="7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21DD8"/>
    <w:pPr>
      <w:widowControl w:val="0"/>
      <w:suppressAutoHyphens/>
      <w:spacing w:after="283" w:line="240" w:lineRule="auto"/>
    </w:pPr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character" w:customStyle="1" w:styleId="a4">
    <w:name w:val="Основной текст Знак"/>
    <w:basedOn w:val="a0"/>
    <w:link w:val="a3"/>
    <w:rsid w:val="00021DD8"/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365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5ED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34ACE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2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61</cp:revision>
  <cp:lastPrinted>2023-02-15T07:52:00Z</cp:lastPrinted>
  <dcterms:created xsi:type="dcterms:W3CDTF">2020-07-08T06:25:00Z</dcterms:created>
  <dcterms:modified xsi:type="dcterms:W3CDTF">2025-12-16T11:44:00Z</dcterms:modified>
</cp:coreProperties>
</file>